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22" w:type="dxa"/>
        <w:tblInd w:w="0" w:type="dxa"/>
        <w:tblBorders>
          <w:top w:val="none" w:color="auto" w:sz="0" w:space="0"/>
          <w:left w:val="none" w:color="auto" w:sz="0" w:space="0"/>
          <w:bottom w:val="double" w:color="000000" w:sz="2" w:space="0"/>
          <w:right w:val="none" w:color="auto" w:sz="0" w:space="0"/>
          <w:insideH w:val="double" w:color="000000" w:sz="2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6750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double" w:color="000000" w:sz="2" w:space="0"/>
            <w:right w:val="none" w:color="auto" w:sz="0" w:space="0"/>
            <w:insideH w:val="doub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7" w:hRule="atLeast"/>
        </w:trPr>
        <w:tc>
          <w:tcPr>
            <w:tcW w:w="1185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pStyle w:val="24"/>
            </w:pPr>
            <w: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49530</wp:posOffset>
                  </wp:positionV>
                  <wp:extent cx="544195" cy="578485"/>
                  <wp:effectExtent l="0" t="0" r="0" b="0"/>
                  <wp:wrapNone/>
                  <wp:docPr id="1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12525" b="8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bidi w:val="0"/>
              <w:spacing w:line="240" w:lineRule="auto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 w:eastAsia="Calibri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SERVIÇO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PÚBLICO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FEDERAL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 w:eastAsia="Calibri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UNIVERSIDADE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FEDERAL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DA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FRONTEIRA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SUL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SECRETARIA DE PÓS-GRADUAÇÃO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RESIDÊNCIA MULTIPROFISSIONAL EM SAÚDE</w:t>
            </w:r>
          </w:p>
        </w:tc>
        <w:tc>
          <w:tcPr>
            <w:tcW w:w="1187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pStyle w:val="24"/>
            </w:pPr>
            <w: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4030" cy="619760"/>
                  <wp:effectExtent l="0" t="0" r="0" b="0"/>
                  <wp:wrapNone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2"/>
        <w:numPr>
          <w:ilvl w:val="0"/>
          <w:numId w:val="1"/>
        </w:numPr>
        <w:rPr>
          <w:rFonts w:ascii="Carlito" w:hAnsi="Carlito" w:cs="Arial"/>
          <w:b/>
          <w:bCs/>
          <w:sz w:val="22"/>
          <w:szCs w:val="22"/>
        </w:rPr>
      </w:pPr>
    </w:p>
    <w:p>
      <w:pPr>
        <w:pStyle w:val="2"/>
        <w:numPr>
          <w:ilvl w:val="0"/>
          <w:numId w:val="1"/>
        </w:numPr>
        <w:rPr>
          <w:rFonts w:ascii="Carlito" w:hAnsi="Carlito" w:cs="Arial"/>
          <w:b/>
          <w:bCs/>
          <w:sz w:val="22"/>
          <w:szCs w:val="22"/>
        </w:rPr>
      </w:pPr>
      <w:r>
        <w:rPr>
          <w:rFonts w:ascii="Carlito" w:hAnsi="Carlito" w:cs="Arial"/>
          <w:b/>
          <w:bCs/>
          <w:sz w:val="22"/>
          <w:szCs w:val="22"/>
        </w:rPr>
        <w:t>REGISTRO DE COMPARECIMENTO</w:t>
      </w:r>
    </w:p>
    <w:p>
      <w:pPr>
        <w:jc w:val="center"/>
      </w:pPr>
      <w:r>
        <w:rPr>
          <w:rFonts w:ascii="Carlito" w:hAnsi="Carlito" w:cs="Arial"/>
          <w:b/>
          <w:bCs/>
          <w:sz w:val="22"/>
          <w:szCs w:val="22"/>
        </w:rPr>
        <w:t>ESTÁGIO CURRICULAR OBRIGATÓRIO</w:t>
      </w:r>
    </w:p>
    <w:p>
      <w:pPr>
        <w:rPr>
          <w:rFonts w:ascii="Carlito" w:hAnsi="Carlito" w:cs="Arial"/>
          <w:b/>
          <w:bCs/>
          <w:sz w:val="22"/>
          <w:szCs w:val="22"/>
        </w:rPr>
      </w:pPr>
    </w:p>
    <w:tbl>
      <w:tblPr>
        <w:tblStyle w:val="9"/>
        <w:tblW w:w="9118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18" w:type="dxa"/>
            <w:shd w:val="clear" w:color="auto" w:fill="auto"/>
          </w:tcPr>
          <w:p>
            <w:pPr>
              <w:pStyle w:val="2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Residente: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24"/>
              <w:rPr>
                <w:rFonts w:ascii="Carlito" w:hAnsi="Carlito"/>
              </w:rPr>
            </w:pPr>
          </w:p>
        </w:tc>
      </w:tr>
    </w:tbl>
    <w:p>
      <w:pPr>
        <w:pStyle w:val="5"/>
        <w:bidi w:val="0"/>
        <w:spacing w:before="0" w:after="0"/>
      </w:pPr>
    </w:p>
    <w:tbl>
      <w:tblPr>
        <w:tblStyle w:val="9"/>
        <w:tblW w:w="9118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8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9118" w:type="dxa"/>
            <w:shd w:val="clear" w:color="auto" w:fill="auto"/>
          </w:tcPr>
          <w:p>
            <w:pPr>
              <w:pStyle w:val="2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Local de Estágio: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24"/>
              <w:rPr>
                <w:rFonts w:ascii="Carlito" w:hAnsi="Carlito"/>
              </w:rPr>
            </w:pPr>
          </w:p>
        </w:tc>
      </w:tr>
    </w:tbl>
    <w:p>
      <w:pPr>
        <w:rPr>
          <w:rFonts w:ascii="Carlito" w:hAnsi="Carlito" w:cs="Arial"/>
          <w:b/>
          <w:bCs/>
          <w:sz w:val="22"/>
          <w:szCs w:val="22"/>
        </w:rPr>
      </w:pPr>
    </w:p>
    <w:tbl>
      <w:tblPr>
        <w:tblStyle w:val="9"/>
        <w:tblW w:w="9122" w:type="dxa"/>
        <w:tblInd w:w="-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1700"/>
        <w:gridCol w:w="1303"/>
        <w:gridCol w:w="1303"/>
        <w:gridCol w:w="1303"/>
        <w:gridCol w:w="1303"/>
        <w:gridCol w:w="2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MANHÃ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eastAsia="Arial" w:cs="Arial"/>
                <w:b/>
                <w:bCs/>
                <w:sz w:val="22"/>
                <w:szCs w:val="22"/>
              </w:rPr>
              <w:t xml:space="preserve">ASSINATURA DO </w:t>
            </w: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RESIDENTE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SAÍDA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napToGrid w:val="0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SAÍDA</w:t>
            </w: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bidi w:val="0"/>
              <w:snapToGrid w:val="0"/>
              <w:spacing w:before="0" w:after="31"/>
              <w:jc w:val="center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bidi w:val="0"/>
              <w:snapToGrid w:val="0"/>
              <w:spacing w:before="0" w:after="31" w:line="240" w:lineRule="auto"/>
              <w:rPr>
                <w:rFonts w:ascii="Carlito" w:hAnsi="Carlito" w:cs="Arial"/>
                <w:sz w:val="30"/>
                <w:szCs w:val="30"/>
              </w:rPr>
            </w:pPr>
          </w:p>
        </w:tc>
      </w:tr>
    </w:tbl>
    <w:p>
      <w:pPr>
        <w:pStyle w:val="4"/>
        <w:spacing w:before="0" w:after="0"/>
        <w:jc w:val="center"/>
        <w:rPr>
          <w:rFonts w:ascii="Times New Roman" w:hAnsi="Times New Roman" w:cs="Arial"/>
          <w:sz w:val="22"/>
          <w:szCs w:val="22"/>
        </w:rPr>
      </w:pPr>
    </w:p>
    <w:tbl>
      <w:tblPr>
        <w:tblStyle w:val="9"/>
        <w:tblW w:w="4245" w:type="dxa"/>
        <w:tblInd w:w="2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4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45" w:type="dxa"/>
            <w:shd w:val="clear" w:color="auto" w:fill="auto"/>
          </w:tcPr>
          <w:p>
            <w:pPr>
              <w:pStyle w:val="24"/>
              <w:rPr>
                <w:rFonts w:ascii="Carlito" w:hAnsi="Carlito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45" w:type="dxa"/>
            <w:tcBorders>
              <w:top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 xml:space="preserve">Supervisor do Local de Estágio </w:t>
            </w:r>
          </w:p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(da Insituição Concedente)</w:t>
            </w:r>
          </w:p>
        </w:tc>
      </w:tr>
    </w:tbl>
    <w:p>
      <w:pPr>
        <w:pStyle w:val="4"/>
        <w:spacing w:before="0" w:after="0"/>
        <w:rPr>
          <w:rFonts w:ascii="Times New Roman" w:hAnsi="Times New Roman"/>
          <w:sz w:val="22"/>
          <w:szCs w:val="22"/>
        </w:rPr>
      </w:pPr>
    </w:p>
    <w:sectPr>
      <w:pgSz w:w="12240" w:h="15840"/>
      <w:pgMar w:top="454" w:right="1417" w:bottom="454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08"/>
  <w:compat>
    <w:splitPgBreakAndParaMark/>
    <w:compatSetting w:name="compatibilityMode" w:uri="http://schemas.microsoft.com/office/word" w:val="12"/>
  </w:compat>
  <w:rsids>
    <w:rsidRoot w:val="00000000"/>
    <w:rsid w:val="72166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uppressAutoHyphens/>
      <w:jc w:val="center"/>
      <w:outlineLvl w:val="0"/>
    </w:pPr>
    <w:rPr>
      <w:rFonts w:ascii="Calibri" w:hAnsi="Calibri" w:cs="Calibri"/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0"/>
        <w:numId w:val="0"/>
      </w:numPr>
      <w:jc w:val="center"/>
      <w:outlineLvl w:val="1"/>
    </w:pPr>
    <w:rPr>
      <w:rFonts w:ascii="Arial" w:hAnsi="Arial" w:cs="Arial"/>
      <w:b/>
      <w:bCs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pPr>
      <w:suppressAutoHyphens/>
    </w:p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0">
    <w:name w:val="WW8Num1z0"/>
    <w:qFormat/>
    <w:uiPriority w:val="0"/>
  </w:style>
  <w:style w:type="character" w:customStyle="1" w:styleId="11">
    <w:name w:val="WW8Num1z1"/>
    <w:qFormat/>
    <w:uiPriority w:val="0"/>
  </w:style>
  <w:style w:type="character" w:customStyle="1" w:styleId="12">
    <w:name w:val="WW8Num1z2"/>
    <w:qFormat/>
    <w:uiPriority w:val="0"/>
  </w:style>
  <w:style w:type="character" w:customStyle="1" w:styleId="13">
    <w:name w:val="WW8Num1z3"/>
    <w:qFormat/>
    <w:uiPriority w:val="0"/>
  </w:style>
  <w:style w:type="character" w:customStyle="1" w:styleId="14">
    <w:name w:val="WW8Num1z4"/>
    <w:qFormat/>
    <w:uiPriority w:val="0"/>
  </w:style>
  <w:style w:type="character" w:customStyle="1" w:styleId="15">
    <w:name w:val="WW8Num1z5"/>
    <w:qFormat/>
    <w:uiPriority w:val="0"/>
  </w:style>
  <w:style w:type="character" w:customStyle="1" w:styleId="16">
    <w:name w:val="WW8Num1z6"/>
    <w:qFormat/>
    <w:uiPriority w:val="0"/>
  </w:style>
  <w:style w:type="character" w:customStyle="1" w:styleId="17">
    <w:name w:val="WW8Num1z7"/>
    <w:qFormat/>
    <w:uiPriority w:val="0"/>
  </w:style>
  <w:style w:type="character" w:customStyle="1" w:styleId="18">
    <w:name w:val="WW8Num1z8"/>
    <w:qFormat/>
    <w:uiPriority w:val="0"/>
  </w:style>
  <w:style w:type="character" w:customStyle="1" w:styleId="19">
    <w:name w:val="Fonte parág. padrão1"/>
    <w:qFormat/>
    <w:uiPriority w:val="0"/>
  </w:style>
  <w:style w:type="character" w:customStyle="1" w:styleId="20">
    <w:name w:val="Link da Internet"/>
    <w:uiPriority w:val="0"/>
    <w:rPr>
      <w:color w:val="000080"/>
      <w:u w:val="single"/>
      <w:lang w:val="zh-CN" w:eastAsia="zh-CN" w:bidi="zh-CN"/>
    </w:rPr>
  </w:style>
  <w:style w:type="paragraph" w:customStyle="1" w:styleId="21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2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3">
    <w:name w:val="Corpo de texto 21"/>
    <w:basedOn w:val="1"/>
    <w:qFormat/>
    <w:uiPriority w:val="0"/>
    <w:pPr>
      <w:jc w:val="both"/>
    </w:pPr>
    <w:rPr>
      <w:rFonts w:ascii="Arial" w:hAnsi="Arial" w:cs="Arial"/>
    </w:rPr>
  </w:style>
  <w:style w:type="paragraph" w:customStyle="1" w:styleId="24">
    <w:name w:val="Conteúdo da tabela"/>
    <w:basedOn w:val="1"/>
    <w:qFormat/>
    <w:uiPriority w:val="0"/>
    <w:pPr>
      <w:suppressLineNumbers/>
    </w:pPr>
  </w:style>
  <w:style w:type="paragraph" w:customStyle="1" w:styleId="25">
    <w:name w:val="Título de tabela"/>
    <w:basedOn w:val="24"/>
    <w:qFormat/>
    <w:uiPriority w:val="0"/>
    <w:pPr>
      <w:suppressLineNumbers/>
      <w:jc w:val="center"/>
    </w:pPr>
    <w:rPr>
      <w:b/>
      <w:bCs/>
    </w:rPr>
  </w:style>
  <w:style w:type="paragraph" w:customStyle="1" w:styleId="26">
    <w:name w:val="ASSINATURA SETORIAL"/>
    <w:basedOn w:val="6"/>
    <w:qFormat/>
    <w:uiPriority w:val="0"/>
    <w:pPr>
      <w:suppressAutoHyphens/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7">
    <w:name w:val="ENDEREÇO"/>
    <w:basedOn w:val="6"/>
    <w:qFormat/>
    <w:uiPriority w:val="0"/>
    <w:pPr>
      <w:suppressAutoHyphens/>
      <w:spacing w:line="227" w:lineRule="exact"/>
      <w:jc w:val="center"/>
    </w:pPr>
    <w:rPr>
      <w:rFonts w:ascii="Times New Roman" w:hAnsi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</Words>
  <Characters>299</Characters>
  <Paragraphs>18</Paragraphs>
  <TotalTime>43</TotalTime>
  <ScaleCrop>false</ScaleCrop>
  <LinksUpToDate>false</LinksUpToDate>
  <CharactersWithSpaces>326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2018-05-23T16:48:00Z</dcterms:created>
  <dc:creator>Gerencia de Informatica</dc:creator>
  <cp:lastModifiedBy>andreia.rudniak</cp:lastModifiedBy>
  <cp:lastPrinted>2017-07-19T16:27:00Z</cp:lastPrinted>
  <dcterms:modified xsi:type="dcterms:W3CDTF">2019-10-02T12:53:21Z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